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74EC" w:rsidRPr="0041241C" w:rsidRDefault="00364170" w:rsidP="0041241C">
      <w:pPr>
        <w:jc w:val="center"/>
        <w:rPr>
          <w:b/>
          <w:sz w:val="16"/>
          <w:szCs w:val="16"/>
          <w:u w:val="single"/>
        </w:rPr>
      </w:pPr>
      <w:r>
        <w:rPr>
          <w:b/>
        </w:rPr>
        <w:t>D O D A T E K</w:t>
      </w:r>
    </w:p>
    <w:p w:rsidR="00CF74EC" w:rsidRDefault="00364170">
      <w:pPr>
        <w:jc w:val="center"/>
        <w:rPr>
          <w:b/>
          <w:sz w:val="16"/>
          <w:szCs w:val="16"/>
          <w:u w:val="single"/>
        </w:rPr>
      </w:pPr>
      <w:r>
        <w:rPr>
          <w:b/>
          <w:u w:val="single"/>
        </w:rPr>
        <w:t>k rozpisu I. ligy žen ve vzpírání družstev pro rok 201</w:t>
      </w:r>
      <w:r w:rsidR="00BA103E">
        <w:rPr>
          <w:b/>
          <w:u w:val="single"/>
        </w:rPr>
        <w:t>8</w:t>
      </w:r>
    </w:p>
    <w:p w:rsidR="00CF74EC" w:rsidRPr="0041241C" w:rsidRDefault="00CF74EC">
      <w:pPr>
        <w:jc w:val="center"/>
        <w:rPr>
          <w:b/>
          <w:sz w:val="12"/>
          <w:szCs w:val="12"/>
          <w:u w:val="single"/>
        </w:rPr>
      </w:pPr>
    </w:p>
    <w:p w:rsidR="00CF74EC" w:rsidRDefault="00C164FA">
      <w:pPr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364170">
        <w:rPr>
          <w:b/>
          <w:u w:val="single"/>
        </w:rPr>
        <w:t>. kolo</w:t>
      </w:r>
    </w:p>
    <w:p w:rsidR="00CF74EC" w:rsidRDefault="00CF74EC">
      <w:pPr>
        <w:rPr>
          <w:b/>
          <w:sz w:val="12"/>
          <w:szCs w:val="12"/>
          <w:u w:val="single"/>
        </w:rPr>
      </w:pPr>
    </w:p>
    <w:p w:rsidR="00BA103E" w:rsidRPr="0041241C" w:rsidRDefault="00BA103E">
      <w:pPr>
        <w:rPr>
          <w:b/>
          <w:sz w:val="12"/>
          <w:szCs w:val="12"/>
          <w:u w:val="single"/>
        </w:rPr>
      </w:pPr>
    </w:p>
    <w:p w:rsidR="00CF74EC" w:rsidRDefault="00364170">
      <w:pPr>
        <w:rPr>
          <w:sz w:val="16"/>
          <w:szCs w:val="24"/>
        </w:rPr>
      </w:pPr>
      <w:r>
        <w:rPr>
          <w:b/>
        </w:rPr>
        <w:t>1. Pořadatel:</w:t>
      </w:r>
      <w:r>
        <w:rPr>
          <w:b/>
        </w:rPr>
        <w:tab/>
      </w:r>
      <w:r>
        <w:tab/>
      </w:r>
      <w:r>
        <w:rPr>
          <w:szCs w:val="24"/>
        </w:rPr>
        <w:t>T</w:t>
      </w:r>
      <w:r w:rsidR="00C164FA">
        <w:rPr>
          <w:szCs w:val="24"/>
        </w:rPr>
        <w:t>AK Hellas Brno</w:t>
      </w:r>
    </w:p>
    <w:p w:rsidR="00CF74EC" w:rsidRPr="0041241C" w:rsidRDefault="00CF74EC">
      <w:pPr>
        <w:rPr>
          <w:sz w:val="8"/>
          <w:szCs w:val="8"/>
        </w:rPr>
      </w:pPr>
    </w:p>
    <w:p w:rsidR="00CF74EC" w:rsidRDefault="00364170">
      <w:pPr>
        <w:rPr>
          <w:sz w:val="16"/>
        </w:rPr>
      </w:pPr>
      <w:r>
        <w:rPr>
          <w:b/>
        </w:rPr>
        <w:t>2. Datum konání:</w:t>
      </w:r>
      <w:r>
        <w:tab/>
      </w:r>
      <w:r w:rsidR="00BA103E">
        <w:t>7</w:t>
      </w:r>
      <w:r>
        <w:t xml:space="preserve">. </w:t>
      </w:r>
      <w:r w:rsidR="00C164FA">
        <w:t>dubna</w:t>
      </w:r>
      <w:r>
        <w:t xml:space="preserve"> 201</w:t>
      </w:r>
      <w:r w:rsidR="00BA103E">
        <w:t>8</w:t>
      </w:r>
    </w:p>
    <w:p w:rsidR="00CF74EC" w:rsidRPr="0041241C" w:rsidRDefault="00CF74EC">
      <w:pPr>
        <w:rPr>
          <w:sz w:val="8"/>
          <w:szCs w:val="8"/>
        </w:rPr>
      </w:pPr>
    </w:p>
    <w:p w:rsidR="00CF74EC" w:rsidRDefault="00364170">
      <w:pPr>
        <w:rPr>
          <w:sz w:val="16"/>
        </w:rPr>
      </w:pPr>
      <w:r>
        <w:rPr>
          <w:b/>
        </w:rPr>
        <w:t>3. Místo konání:</w:t>
      </w:r>
      <w:r>
        <w:tab/>
      </w:r>
      <w:proofErr w:type="spellStart"/>
      <w:r w:rsidR="00C164FA">
        <w:t>Brno</w:t>
      </w:r>
      <w:proofErr w:type="spellEnd"/>
      <w:r w:rsidR="00C164FA">
        <w:t>-</w:t>
      </w:r>
      <w:proofErr w:type="spellStart"/>
      <w:r w:rsidR="00C164FA">
        <w:t>Obřany</w:t>
      </w:r>
      <w:proofErr w:type="spellEnd"/>
      <w:r>
        <w:t xml:space="preserve">, hala vzpírání </w:t>
      </w:r>
      <w:r w:rsidR="00C164FA">
        <w:t>Mlýnské nábřeží</w:t>
      </w:r>
    </w:p>
    <w:p w:rsidR="00CF74EC" w:rsidRPr="00EF3E24" w:rsidRDefault="00CF74EC">
      <w:pPr>
        <w:rPr>
          <w:sz w:val="8"/>
          <w:szCs w:val="8"/>
        </w:rPr>
      </w:pPr>
    </w:p>
    <w:p w:rsidR="00CF74EC" w:rsidRDefault="00364170">
      <w:pPr>
        <w:rPr>
          <w:szCs w:val="24"/>
        </w:rPr>
      </w:pPr>
      <w:r>
        <w:rPr>
          <w:b/>
          <w:szCs w:val="24"/>
        </w:rPr>
        <w:t>4. Ředitel soutěže:</w:t>
      </w:r>
      <w:r>
        <w:rPr>
          <w:szCs w:val="24"/>
        </w:rPr>
        <w:tab/>
      </w:r>
      <w:r w:rsidR="00C164FA">
        <w:rPr>
          <w:szCs w:val="24"/>
        </w:rPr>
        <w:t xml:space="preserve">Milan </w:t>
      </w:r>
      <w:proofErr w:type="spellStart"/>
      <w:r w:rsidR="00C164FA">
        <w:rPr>
          <w:szCs w:val="24"/>
        </w:rPr>
        <w:t>Lutter</w:t>
      </w:r>
      <w:proofErr w:type="spellEnd"/>
      <w:r w:rsidR="00C164FA">
        <w:rPr>
          <w:szCs w:val="24"/>
        </w:rPr>
        <w:t>, Švestková 3, 614 00 Brno, tel.: 604 570 415</w:t>
      </w:r>
    </w:p>
    <w:p w:rsidR="00C164FA" w:rsidRPr="00EF3E24" w:rsidRDefault="00C164FA">
      <w:pPr>
        <w:rPr>
          <w:sz w:val="8"/>
          <w:szCs w:val="8"/>
        </w:rPr>
      </w:pPr>
    </w:p>
    <w:p w:rsidR="00CF74EC" w:rsidRDefault="00364170">
      <w:pPr>
        <w:rPr>
          <w:sz w:val="16"/>
        </w:rPr>
      </w:pPr>
      <w:r>
        <w:rPr>
          <w:b/>
        </w:rPr>
        <w:t>5. Zástupce SK</w:t>
      </w:r>
      <w:r>
        <w:tab/>
      </w:r>
      <w:r w:rsidR="00BA103E">
        <w:t>Doležel</w:t>
      </w:r>
    </w:p>
    <w:p w:rsidR="00CF74EC" w:rsidRPr="00EF3E24" w:rsidRDefault="00EF3E24">
      <w:pPr>
        <w:rPr>
          <w:b/>
          <w:sz w:val="8"/>
          <w:szCs w:val="8"/>
        </w:rPr>
      </w:pPr>
      <w:r>
        <w:rPr>
          <w:b/>
          <w:sz w:val="8"/>
          <w:szCs w:val="8"/>
        </w:rPr>
        <w:tab/>
        <w:t>+</w:t>
      </w:r>
    </w:p>
    <w:p w:rsidR="00CF74EC" w:rsidRDefault="00364170">
      <w:pPr>
        <w:rPr>
          <w:sz w:val="16"/>
        </w:rPr>
      </w:pPr>
      <w:r>
        <w:rPr>
          <w:b/>
        </w:rPr>
        <w:t>vrchní rozhodčí:</w:t>
      </w:r>
      <w:r>
        <w:tab/>
      </w:r>
    </w:p>
    <w:p w:rsidR="00CF74EC" w:rsidRPr="00EF3E24" w:rsidRDefault="00CF74EC">
      <w:pPr>
        <w:rPr>
          <w:sz w:val="8"/>
          <w:szCs w:val="8"/>
        </w:rPr>
      </w:pPr>
    </w:p>
    <w:p w:rsidR="00CF74EC" w:rsidRDefault="00364170">
      <w:pPr>
        <w:rPr>
          <w:sz w:val="16"/>
        </w:rPr>
      </w:pPr>
      <w:r>
        <w:rPr>
          <w:b/>
        </w:rPr>
        <w:t>6. Rozhodčí:</w:t>
      </w:r>
      <w:r>
        <w:rPr>
          <w:b/>
        </w:rPr>
        <w:tab/>
      </w:r>
      <w:r>
        <w:tab/>
      </w:r>
      <w:proofErr w:type="spellStart"/>
      <w:r w:rsidR="00BA103E">
        <w:t>Kaláčová</w:t>
      </w:r>
      <w:proofErr w:type="spellEnd"/>
      <w:r w:rsidR="00BA103E">
        <w:t xml:space="preserve">, </w:t>
      </w:r>
      <w:proofErr w:type="spellStart"/>
      <w:r w:rsidR="00C164FA">
        <w:t>Poles</w:t>
      </w:r>
      <w:proofErr w:type="spellEnd"/>
      <w:r w:rsidR="00C164FA">
        <w:t xml:space="preserve">, </w:t>
      </w:r>
      <w:proofErr w:type="spellStart"/>
      <w:r w:rsidR="00BA103E">
        <w:t>Tomalová</w:t>
      </w:r>
      <w:proofErr w:type="spellEnd"/>
      <w:r w:rsidR="00BA103E">
        <w:t>, Kolář D. ml., Brázdil, Kolář J.</w:t>
      </w:r>
    </w:p>
    <w:p w:rsidR="00CF74EC" w:rsidRPr="00EF3E24" w:rsidRDefault="00CF74EC">
      <w:pPr>
        <w:rPr>
          <w:sz w:val="8"/>
          <w:szCs w:val="8"/>
        </w:rPr>
      </w:pPr>
    </w:p>
    <w:p w:rsidR="00CF74EC" w:rsidRDefault="00364170">
      <w:pPr>
        <w:rPr>
          <w:b/>
          <w:sz w:val="16"/>
        </w:rPr>
      </w:pPr>
      <w:r>
        <w:rPr>
          <w:b/>
        </w:rPr>
        <w:t>7. Startují:</w:t>
      </w:r>
      <w:r>
        <w:rPr>
          <w:b/>
        </w:rPr>
        <w:tab/>
      </w:r>
      <w:r>
        <w:rPr>
          <w:b/>
        </w:rPr>
        <w:tab/>
      </w:r>
      <w:r>
        <w:t xml:space="preserve">S. M. Ostrava A, TJ S. N. Hrozenkov, TJ Start Plzeň A, TJ </w:t>
      </w:r>
      <w:proofErr w:type="spellStart"/>
      <w:r>
        <w:t>Bohemians</w:t>
      </w:r>
      <w:proofErr w:type="spellEnd"/>
      <w:r>
        <w:t xml:space="preserve"> </w:t>
      </w:r>
      <w:r>
        <w:tab/>
      </w:r>
      <w:r>
        <w:tab/>
      </w:r>
      <w:r>
        <w:tab/>
        <w:t>Praha, SKV B. Bohumín,</w:t>
      </w:r>
      <w:r w:rsidR="00C164FA">
        <w:t xml:space="preserve"> </w:t>
      </w:r>
      <w:r>
        <w:t>TAK Hellas Brno A+B+C</w:t>
      </w:r>
    </w:p>
    <w:p w:rsidR="00CF74EC" w:rsidRPr="00EF3E24" w:rsidRDefault="00CF74EC">
      <w:pPr>
        <w:rPr>
          <w:b/>
          <w:sz w:val="8"/>
          <w:szCs w:val="8"/>
        </w:rPr>
      </w:pPr>
    </w:p>
    <w:p w:rsidR="00CF74EC" w:rsidRDefault="00364170">
      <w:r>
        <w:rPr>
          <w:b/>
        </w:rPr>
        <w:t>8. Časový pořad:</w:t>
      </w:r>
      <w:r>
        <w:rPr>
          <w:b/>
        </w:rPr>
        <w:tab/>
      </w:r>
      <w:r>
        <w:t>Technická porada</w:t>
      </w:r>
      <w:r>
        <w:tab/>
      </w:r>
      <w:r>
        <w:tab/>
      </w:r>
      <w:r>
        <w:tab/>
        <w:t>8.30 hod.</w:t>
      </w:r>
    </w:p>
    <w:p w:rsidR="00CF74EC" w:rsidRDefault="00364170">
      <w:r>
        <w:tab/>
      </w:r>
      <w:r>
        <w:tab/>
      </w:r>
      <w:r>
        <w:tab/>
        <w:t xml:space="preserve">Vážení: </w:t>
      </w:r>
      <w:r>
        <w:tab/>
        <w:t xml:space="preserve"> </w:t>
      </w:r>
      <w:r>
        <w:tab/>
      </w:r>
      <w:r>
        <w:tab/>
      </w:r>
      <w:r>
        <w:tab/>
        <w:t>9.00 - 10.00 hod.</w:t>
      </w:r>
    </w:p>
    <w:p w:rsidR="00CF74EC" w:rsidRDefault="00364170">
      <w:r>
        <w:tab/>
      </w:r>
      <w:r>
        <w:tab/>
      </w:r>
      <w:r>
        <w:tab/>
        <w:t>Nástup 1. skupiny:</w:t>
      </w:r>
      <w:r>
        <w:tab/>
      </w:r>
      <w:r>
        <w:tab/>
      </w:r>
      <w:r>
        <w:tab/>
        <w:t>10.45 hod.</w:t>
      </w:r>
    </w:p>
    <w:p w:rsidR="00CF74EC" w:rsidRDefault="00364170">
      <w:r>
        <w:tab/>
      </w:r>
      <w:r>
        <w:tab/>
      </w:r>
      <w:r>
        <w:tab/>
        <w:t>Zahájení soutěže 1. skupiny:</w:t>
      </w:r>
      <w:r>
        <w:tab/>
      </w:r>
      <w:r>
        <w:tab/>
        <w:t>11.00 hod.</w:t>
      </w:r>
    </w:p>
    <w:p w:rsidR="00CF74EC" w:rsidRDefault="00364170">
      <w:pPr>
        <w:rPr>
          <w:sz w:val="16"/>
          <w:szCs w:val="16"/>
        </w:rPr>
      </w:pPr>
      <w:r>
        <w:tab/>
      </w:r>
      <w:r>
        <w:tab/>
      </w:r>
      <w:r>
        <w:tab/>
        <w:t xml:space="preserve">Přestávka mezi skupinami </w:t>
      </w:r>
      <w:r w:rsidR="000C627D">
        <w:t>10</w:t>
      </w:r>
      <w:r>
        <w:t xml:space="preserve"> min.</w:t>
      </w:r>
    </w:p>
    <w:p w:rsidR="00CF74EC" w:rsidRPr="00EF3E24" w:rsidRDefault="00CF74EC">
      <w:pPr>
        <w:rPr>
          <w:sz w:val="8"/>
          <w:szCs w:val="8"/>
        </w:rPr>
      </w:pPr>
    </w:p>
    <w:p w:rsidR="00CF74EC" w:rsidRDefault="00364170">
      <w:pPr>
        <w:rPr>
          <w:b/>
          <w:sz w:val="16"/>
        </w:rPr>
      </w:pPr>
      <w:r>
        <w:rPr>
          <w:b/>
        </w:rPr>
        <w:t>9. Úhrada:</w:t>
      </w:r>
      <w:r>
        <w:tab/>
      </w:r>
      <w:r>
        <w:tab/>
        <w:t>Oddíly startují na vlastní náklady, delegované rozhodčí hradí ČSV</w:t>
      </w:r>
    </w:p>
    <w:p w:rsidR="00CF74EC" w:rsidRPr="00EF3E24" w:rsidRDefault="00CF74EC">
      <w:pPr>
        <w:rPr>
          <w:b/>
          <w:sz w:val="8"/>
          <w:szCs w:val="8"/>
        </w:rPr>
      </w:pPr>
    </w:p>
    <w:p w:rsidR="00CF74EC" w:rsidRDefault="00364170">
      <w:pPr>
        <w:ind w:left="720" w:hanging="720"/>
      </w:pPr>
      <w:r>
        <w:rPr>
          <w:b/>
        </w:rPr>
        <w:t>10. Ubytování:</w:t>
      </w:r>
      <w:r>
        <w:tab/>
        <w:t>Žádosti o ubytování zašlete na adresu ředitele soutěže, nejpozději však do</w:t>
      </w:r>
      <w:r>
        <w:tab/>
      </w:r>
      <w:r>
        <w:tab/>
      </w:r>
      <w:r w:rsidR="00C164FA">
        <w:t>3</w:t>
      </w:r>
      <w:r w:rsidR="00BA103E">
        <w:t>1</w:t>
      </w:r>
      <w:r>
        <w:t>.</w:t>
      </w:r>
      <w:r w:rsidR="00C164FA">
        <w:t xml:space="preserve"> </w:t>
      </w:r>
      <w:r w:rsidR="00BA103E">
        <w:t>3</w:t>
      </w:r>
      <w:r>
        <w:t>.</w:t>
      </w:r>
      <w:r w:rsidR="00C164FA">
        <w:t xml:space="preserve"> </w:t>
      </w:r>
      <w:r>
        <w:t>201</w:t>
      </w:r>
      <w:r w:rsidR="00BA103E">
        <w:t>8</w:t>
      </w:r>
      <w:r>
        <w:t xml:space="preserve">. Pořadatel oznámí do </w:t>
      </w:r>
      <w:r w:rsidR="00BA103E">
        <w:t>3</w:t>
      </w:r>
      <w:r>
        <w:t>.</w:t>
      </w:r>
      <w:r w:rsidR="00C164FA">
        <w:t xml:space="preserve"> 4</w:t>
      </w:r>
      <w:r>
        <w:t>.</w:t>
      </w:r>
      <w:r w:rsidR="00C164FA">
        <w:t xml:space="preserve"> </w:t>
      </w:r>
      <w:r>
        <w:t>201</w:t>
      </w:r>
      <w:r w:rsidR="00BA103E">
        <w:t>8</w:t>
      </w:r>
      <w:r>
        <w:t>, kde jsou noclehy zajištěny.</w:t>
      </w:r>
    </w:p>
    <w:p w:rsidR="00CF74EC" w:rsidRPr="00EF3E24" w:rsidRDefault="00CF74EC">
      <w:pPr>
        <w:pStyle w:val="NormlnIMP"/>
        <w:ind w:left="720" w:hanging="720"/>
        <w:jc w:val="both"/>
        <w:rPr>
          <w:sz w:val="8"/>
          <w:szCs w:val="8"/>
        </w:rPr>
      </w:pPr>
    </w:p>
    <w:p w:rsidR="00CF74EC" w:rsidRDefault="00364170">
      <w:pPr>
        <w:pStyle w:val="NormlnIMP"/>
        <w:ind w:left="720" w:hanging="720"/>
        <w:jc w:val="both"/>
        <w:rPr>
          <w:szCs w:val="24"/>
        </w:rPr>
      </w:pPr>
      <w:r>
        <w:rPr>
          <w:b/>
          <w:bCs/>
        </w:rPr>
        <w:t>11. Poznámka:</w:t>
      </w:r>
      <w:r>
        <w:rPr>
          <w:b/>
          <w:bCs/>
        </w:rPr>
        <w:tab/>
      </w:r>
      <w:r>
        <w:t xml:space="preserve">Všechny závodnice musí mít lékařskou prohlídku, která není starší 12 </w:t>
      </w:r>
      <w:r>
        <w:tab/>
      </w:r>
      <w:r>
        <w:tab/>
        <w:t xml:space="preserve">měsíců, </w:t>
      </w:r>
      <w:r>
        <w:rPr>
          <w:szCs w:val="24"/>
        </w:rPr>
        <w:t>provedenou praktickým lékařem pro děti a dorost nebo dospělé.</w:t>
      </w:r>
    </w:p>
    <w:p w:rsidR="00BA103E" w:rsidRDefault="00BA103E" w:rsidP="00EF3E24">
      <w:pPr>
        <w:pStyle w:val="NormlnIMP"/>
        <w:ind w:left="720" w:hanging="720"/>
        <w:jc w:val="both"/>
        <w:rPr>
          <w:b/>
        </w:rPr>
      </w:pPr>
    </w:p>
    <w:p w:rsidR="00BA103E" w:rsidRDefault="00BA103E" w:rsidP="00EF3E24">
      <w:pPr>
        <w:pStyle w:val="NormlnIMP"/>
        <w:ind w:left="720" w:hanging="720"/>
        <w:jc w:val="both"/>
        <w:rPr>
          <w:b/>
        </w:rPr>
      </w:pPr>
    </w:p>
    <w:p w:rsidR="00BA103E" w:rsidRDefault="00BA103E" w:rsidP="00EF3E24">
      <w:pPr>
        <w:pStyle w:val="NormlnIMP"/>
        <w:ind w:left="720" w:hanging="720"/>
        <w:jc w:val="both"/>
        <w:rPr>
          <w:b/>
        </w:rPr>
      </w:pPr>
    </w:p>
    <w:p w:rsidR="00CF74EC" w:rsidRPr="00EF3E24" w:rsidRDefault="00C164FA" w:rsidP="00EF3E24">
      <w:pPr>
        <w:pStyle w:val="NormlnIMP"/>
        <w:ind w:left="720" w:hanging="720"/>
        <w:jc w:val="both"/>
        <w:rPr>
          <w:b/>
        </w:rPr>
      </w:pPr>
      <w:r w:rsidRPr="00C164FA">
        <w:rPr>
          <w:b/>
        </w:rPr>
        <w:t>Pořadí po 1. kole:</w:t>
      </w:r>
      <w:r w:rsidR="00EF3E24">
        <w:rPr>
          <w:b/>
        </w:rPr>
        <w:tab/>
      </w:r>
      <w:r w:rsidR="00063EC4">
        <w:t>1. TAK Hellas Brno A</w:t>
      </w:r>
      <w:r w:rsidR="00063EC4">
        <w:tab/>
      </w:r>
      <w:proofErr w:type="gramStart"/>
      <w:r w:rsidR="00063EC4">
        <w:t>6</w:t>
      </w:r>
      <w:r w:rsidR="00BA103E">
        <w:t>61</w:t>
      </w:r>
      <w:r w:rsidR="00063EC4">
        <w:t>,</w:t>
      </w:r>
      <w:r w:rsidR="00BA103E">
        <w:t xml:space="preserve">848  </w:t>
      </w:r>
      <w:r w:rsidR="00063EC4">
        <w:t xml:space="preserve"> Sb.</w:t>
      </w:r>
      <w:proofErr w:type="gramEnd"/>
      <w:r w:rsidR="00063EC4">
        <w:tab/>
        <w:t xml:space="preserve">12 </w:t>
      </w:r>
      <w:proofErr w:type="spellStart"/>
      <w:r w:rsidR="00063EC4">
        <w:t>b</w:t>
      </w:r>
      <w:proofErr w:type="spellEnd"/>
      <w:r w:rsidR="00063EC4">
        <w:t>.</w:t>
      </w:r>
    </w:p>
    <w:p w:rsidR="00CF74EC" w:rsidRDefault="00063EC4" w:rsidP="00EF3E24">
      <w:pPr>
        <w:pStyle w:val="NormlnIMP"/>
        <w:ind w:left="1440" w:firstLine="720"/>
        <w:jc w:val="both"/>
      </w:pPr>
      <w:r>
        <w:t xml:space="preserve">2. TJ </w:t>
      </w:r>
      <w:proofErr w:type="spellStart"/>
      <w:r>
        <w:t>Bohemians</w:t>
      </w:r>
      <w:proofErr w:type="spellEnd"/>
      <w:r>
        <w:t xml:space="preserve"> Praha</w:t>
      </w:r>
      <w:r>
        <w:tab/>
        <w:t>61</w:t>
      </w:r>
      <w:r w:rsidR="00BA103E">
        <w:t>2</w:t>
      </w:r>
      <w:r>
        <w:t>,</w:t>
      </w:r>
      <w:r w:rsidR="00BA103E">
        <w:t>8079</w:t>
      </w:r>
      <w:r>
        <w:t xml:space="preserve"> Sb.</w:t>
      </w:r>
      <w:r>
        <w:tab/>
        <w:t xml:space="preserve">11 </w:t>
      </w:r>
      <w:proofErr w:type="spellStart"/>
      <w:r>
        <w:t>b</w:t>
      </w:r>
      <w:proofErr w:type="spellEnd"/>
      <w:r>
        <w:t>.</w:t>
      </w:r>
    </w:p>
    <w:p w:rsidR="00CF74EC" w:rsidRDefault="00063EC4" w:rsidP="00EF3E24">
      <w:pPr>
        <w:ind w:left="1440" w:firstLine="720"/>
      </w:pPr>
      <w:r>
        <w:t>3. S. M. Ostrava A</w:t>
      </w:r>
      <w:r>
        <w:tab/>
      </w:r>
      <w:r>
        <w:tab/>
      </w:r>
      <w:proofErr w:type="gramStart"/>
      <w:r>
        <w:t>5</w:t>
      </w:r>
      <w:r w:rsidR="00BA103E">
        <w:t>63</w:t>
      </w:r>
      <w:r>
        <w:t>,</w:t>
      </w:r>
      <w:r w:rsidR="00BA103E">
        <w:t xml:space="preserve">436  </w:t>
      </w:r>
      <w:r>
        <w:t xml:space="preserve"> Sb.</w:t>
      </w:r>
      <w:proofErr w:type="gramEnd"/>
      <w:r>
        <w:tab/>
        <w:t xml:space="preserve">10 </w:t>
      </w:r>
      <w:proofErr w:type="spellStart"/>
      <w:r>
        <w:t>b</w:t>
      </w:r>
      <w:proofErr w:type="spellEnd"/>
      <w:r>
        <w:t>.</w:t>
      </w:r>
    </w:p>
    <w:p w:rsidR="00C164FA" w:rsidRDefault="00063EC4" w:rsidP="00EF3E24">
      <w:pPr>
        <w:ind w:left="1440" w:firstLine="720"/>
      </w:pPr>
      <w:r>
        <w:t xml:space="preserve">4. </w:t>
      </w:r>
      <w:r w:rsidR="0041241C">
        <w:t>SKV Bohumín</w:t>
      </w:r>
      <w:r w:rsidR="0041241C">
        <w:tab/>
      </w:r>
      <w:r w:rsidR="0041241C">
        <w:tab/>
        <w:t>5</w:t>
      </w:r>
      <w:r w:rsidR="00BA103E">
        <w:t>20</w:t>
      </w:r>
      <w:r w:rsidR="0041241C">
        <w:t>,</w:t>
      </w:r>
      <w:r w:rsidR="00BA103E">
        <w:t>9295</w:t>
      </w:r>
      <w:r w:rsidR="0041241C">
        <w:t xml:space="preserve"> Sb.</w:t>
      </w:r>
      <w:r w:rsidR="0041241C">
        <w:tab/>
        <w:t xml:space="preserve">  9 b</w:t>
      </w:r>
    </w:p>
    <w:p w:rsidR="00C164FA" w:rsidRDefault="00063EC4" w:rsidP="00EF3E24">
      <w:pPr>
        <w:ind w:left="1440" w:firstLine="720"/>
      </w:pPr>
      <w:r>
        <w:t>5.</w:t>
      </w:r>
      <w:r w:rsidR="00BA103E" w:rsidRPr="00BA103E">
        <w:t xml:space="preserve"> </w:t>
      </w:r>
      <w:r w:rsidR="00BA103E">
        <w:t>TAK Hellas Brno B</w:t>
      </w:r>
      <w:r w:rsidR="0041241C">
        <w:tab/>
      </w:r>
      <w:r w:rsidR="00BA103E">
        <w:t>478,0966</w:t>
      </w:r>
      <w:r w:rsidR="0041241C">
        <w:t xml:space="preserve"> Sb.</w:t>
      </w:r>
      <w:r w:rsidR="0041241C">
        <w:tab/>
        <w:t xml:space="preserve">  8 </w:t>
      </w:r>
      <w:proofErr w:type="spellStart"/>
      <w:r w:rsidR="0041241C">
        <w:t>b</w:t>
      </w:r>
      <w:proofErr w:type="spellEnd"/>
      <w:r w:rsidR="0041241C">
        <w:t>.</w:t>
      </w:r>
    </w:p>
    <w:p w:rsidR="00C164FA" w:rsidRDefault="0041241C" w:rsidP="00EF3E24">
      <w:pPr>
        <w:ind w:left="1440" w:firstLine="720"/>
      </w:pPr>
      <w:r>
        <w:t xml:space="preserve">6. </w:t>
      </w:r>
      <w:r w:rsidR="00BA103E">
        <w:t>TJ Start Plzeň A</w:t>
      </w:r>
      <w:r>
        <w:tab/>
      </w:r>
      <w:r w:rsidR="00BA103E">
        <w:tab/>
      </w:r>
      <w:r>
        <w:t>4</w:t>
      </w:r>
      <w:r w:rsidR="00BA103E">
        <w:t>72,9559</w:t>
      </w:r>
      <w:r>
        <w:t xml:space="preserve"> Sb.</w:t>
      </w:r>
      <w:r>
        <w:tab/>
        <w:t xml:space="preserve">  7 </w:t>
      </w:r>
      <w:proofErr w:type="spellStart"/>
      <w:r>
        <w:t>b</w:t>
      </w:r>
      <w:proofErr w:type="spellEnd"/>
      <w:r>
        <w:t>.</w:t>
      </w:r>
    </w:p>
    <w:p w:rsidR="00C164FA" w:rsidRDefault="0041241C" w:rsidP="00EF3E24">
      <w:pPr>
        <w:ind w:left="1440" w:firstLine="720"/>
      </w:pPr>
      <w:r>
        <w:t xml:space="preserve">7. </w:t>
      </w:r>
      <w:r w:rsidR="00BA103E">
        <w:t>TAK Hellas Brno C</w:t>
      </w:r>
      <w:r>
        <w:tab/>
        <w:t>4</w:t>
      </w:r>
      <w:r w:rsidR="00BA103E">
        <w:t>58,1343</w:t>
      </w:r>
      <w:r>
        <w:t xml:space="preserve"> Sb.</w:t>
      </w:r>
      <w:r>
        <w:tab/>
        <w:t xml:space="preserve">  6 </w:t>
      </w:r>
      <w:proofErr w:type="spellStart"/>
      <w:r>
        <w:t>b</w:t>
      </w:r>
      <w:proofErr w:type="spellEnd"/>
      <w:r>
        <w:t>.</w:t>
      </w:r>
    </w:p>
    <w:p w:rsidR="00C164FA" w:rsidRDefault="0041241C" w:rsidP="00EF3E24">
      <w:pPr>
        <w:ind w:left="1440" w:firstLine="720"/>
      </w:pPr>
      <w:r>
        <w:t>8.</w:t>
      </w:r>
      <w:r w:rsidR="00BA103E" w:rsidRPr="00BA103E">
        <w:t xml:space="preserve"> </w:t>
      </w:r>
      <w:r w:rsidR="00BA103E">
        <w:t>TJ S. Nový Hrozenkov</w:t>
      </w:r>
      <w:r>
        <w:tab/>
        <w:t>4</w:t>
      </w:r>
      <w:r w:rsidR="00BA103E">
        <w:t>57,2133</w:t>
      </w:r>
      <w:r>
        <w:t xml:space="preserve"> Sb.</w:t>
      </w:r>
      <w:r>
        <w:tab/>
        <w:t xml:space="preserve">  5 </w:t>
      </w:r>
      <w:proofErr w:type="spellStart"/>
      <w:r>
        <w:t>b</w:t>
      </w:r>
      <w:proofErr w:type="spellEnd"/>
      <w:r>
        <w:t>.</w:t>
      </w:r>
    </w:p>
    <w:p w:rsidR="00C164FA" w:rsidRPr="00C164FA" w:rsidRDefault="00C164FA">
      <w:pPr>
        <w:rPr>
          <w:sz w:val="12"/>
          <w:szCs w:val="12"/>
        </w:rPr>
      </w:pPr>
    </w:p>
    <w:p w:rsidR="00CF74EC" w:rsidRDefault="00364170">
      <w:r>
        <w:t xml:space="preserve">V Praze </w:t>
      </w:r>
      <w:r w:rsidR="000C627D">
        <w:t>27</w:t>
      </w:r>
      <w:r>
        <w:t>.</w:t>
      </w:r>
      <w:r w:rsidR="00C164FA">
        <w:t xml:space="preserve"> </w:t>
      </w:r>
      <w:r w:rsidR="000C627D">
        <w:t>3</w:t>
      </w:r>
      <w:r>
        <w:t>.</w:t>
      </w:r>
      <w:r w:rsidR="00C164FA">
        <w:t xml:space="preserve"> </w:t>
      </w:r>
      <w:r>
        <w:t>201</w:t>
      </w:r>
      <w:r w:rsidR="000C627D">
        <w:t>8</w:t>
      </w:r>
    </w:p>
    <w:p w:rsidR="00CF74EC" w:rsidRDefault="00364170"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364170" w:rsidRDefault="00364170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364170" w:rsidSect="00CF74EC">
      <w:pgSz w:w="11906" w:h="16838"/>
      <w:pgMar w:top="1157" w:right="1304" w:bottom="1157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3366C5"/>
    <w:multiLevelType w:val="hybridMultilevel"/>
    <w:tmpl w:val="1DE2EE16"/>
    <w:lvl w:ilvl="0" w:tplc="6CCE77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B5868"/>
    <w:multiLevelType w:val="hybridMultilevel"/>
    <w:tmpl w:val="A7829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45D65"/>
    <w:multiLevelType w:val="hybridMultilevel"/>
    <w:tmpl w:val="5072C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521C1"/>
    <w:rsid w:val="00063EC4"/>
    <w:rsid w:val="000C627D"/>
    <w:rsid w:val="00364170"/>
    <w:rsid w:val="0041241C"/>
    <w:rsid w:val="00BA103E"/>
    <w:rsid w:val="00C164FA"/>
    <w:rsid w:val="00CF74EC"/>
    <w:rsid w:val="00DD1C41"/>
    <w:rsid w:val="00E521C1"/>
    <w:rsid w:val="00EF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4EC"/>
    <w:pPr>
      <w:widowControl w:val="0"/>
      <w:suppressAutoHyphens/>
      <w:spacing w:line="288" w:lineRule="auto"/>
    </w:pPr>
    <w:rPr>
      <w:sz w:val="24"/>
    </w:rPr>
  </w:style>
  <w:style w:type="paragraph" w:styleId="Nadpis1">
    <w:name w:val="heading 1"/>
    <w:basedOn w:val="Nadpis"/>
    <w:next w:val="Zkladntext"/>
    <w:qFormat/>
    <w:rsid w:val="00CF74EC"/>
    <w:pPr>
      <w:tabs>
        <w:tab w:val="num" w:pos="0"/>
      </w:tabs>
      <w:spacing w:before="240" w:after="120"/>
      <w:ind w:left="432" w:hanging="432"/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rsid w:val="00CF74EC"/>
    <w:pPr>
      <w:tabs>
        <w:tab w:val="num" w:pos="0"/>
      </w:tabs>
      <w:spacing w:before="200" w:after="120"/>
      <w:ind w:left="576" w:hanging="576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rsid w:val="00CF74EC"/>
    <w:pPr>
      <w:tabs>
        <w:tab w:val="num" w:pos="0"/>
      </w:tabs>
      <w:spacing w:before="140" w:after="120"/>
      <w:ind w:left="720" w:hanging="720"/>
      <w:outlineLvl w:val="2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CF74EC"/>
  </w:style>
  <w:style w:type="character" w:customStyle="1" w:styleId="WW8Num1z1">
    <w:name w:val="WW8Num1z1"/>
    <w:rsid w:val="00CF74EC"/>
  </w:style>
  <w:style w:type="character" w:customStyle="1" w:styleId="WW8Num1z2">
    <w:name w:val="WW8Num1z2"/>
    <w:rsid w:val="00CF74EC"/>
  </w:style>
  <w:style w:type="character" w:customStyle="1" w:styleId="WW8Num1z3">
    <w:name w:val="WW8Num1z3"/>
    <w:rsid w:val="00CF74EC"/>
  </w:style>
  <w:style w:type="character" w:customStyle="1" w:styleId="WW8Num1z4">
    <w:name w:val="WW8Num1z4"/>
    <w:rsid w:val="00CF74EC"/>
  </w:style>
  <w:style w:type="character" w:customStyle="1" w:styleId="WW8Num1z5">
    <w:name w:val="WW8Num1z5"/>
    <w:rsid w:val="00CF74EC"/>
  </w:style>
  <w:style w:type="character" w:customStyle="1" w:styleId="WW8Num1z6">
    <w:name w:val="WW8Num1z6"/>
    <w:rsid w:val="00CF74EC"/>
  </w:style>
  <w:style w:type="character" w:customStyle="1" w:styleId="WW8Num1z7">
    <w:name w:val="WW8Num1z7"/>
    <w:rsid w:val="00CF74EC"/>
  </w:style>
  <w:style w:type="character" w:customStyle="1" w:styleId="WW8Num1z8">
    <w:name w:val="WW8Num1z8"/>
    <w:rsid w:val="00CF74EC"/>
  </w:style>
  <w:style w:type="character" w:customStyle="1" w:styleId="WW8Num2z0">
    <w:name w:val="WW8Num2z0"/>
    <w:rsid w:val="00CF74EC"/>
    <w:rPr>
      <w:rFonts w:ascii="Symbol" w:hAnsi="Symbol" w:cs="Symbol"/>
    </w:rPr>
  </w:style>
  <w:style w:type="character" w:customStyle="1" w:styleId="WW8Num2z1">
    <w:name w:val="WW8Num2z1"/>
    <w:rsid w:val="00CF74EC"/>
  </w:style>
  <w:style w:type="character" w:customStyle="1" w:styleId="WW8Num2z2">
    <w:name w:val="WW8Num2z2"/>
    <w:rsid w:val="00CF74EC"/>
  </w:style>
  <w:style w:type="character" w:customStyle="1" w:styleId="WW8Num2z3">
    <w:name w:val="WW8Num2z3"/>
    <w:rsid w:val="00CF74EC"/>
  </w:style>
  <w:style w:type="character" w:customStyle="1" w:styleId="WW8Num2z4">
    <w:name w:val="WW8Num2z4"/>
    <w:rsid w:val="00CF74EC"/>
  </w:style>
  <w:style w:type="character" w:customStyle="1" w:styleId="WW8Num2z5">
    <w:name w:val="WW8Num2z5"/>
    <w:rsid w:val="00CF74EC"/>
  </w:style>
  <w:style w:type="character" w:customStyle="1" w:styleId="WW8Num2z6">
    <w:name w:val="WW8Num2z6"/>
    <w:rsid w:val="00CF74EC"/>
  </w:style>
  <w:style w:type="character" w:customStyle="1" w:styleId="WW8Num2z7">
    <w:name w:val="WW8Num2z7"/>
    <w:rsid w:val="00CF74EC"/>
  </w:style>
  <w:style w:type="character" w:customStyle="1" w:styleId="WW8Num2z8">
    <w:name w:val="WW8Num2z8"/>
    <w:rsid w:val="00CF74EC"/>
  </w:style>
  <w:style w:type="character" w:customStyle="1" w:styleId="WW8Num3z0">
    <w:name w:val="WW8Num3z0"/>
    <w:rsid w:val="00CF74EC"/>
  </w:style>
  <w:style w:type="character" w:customStyle="1" w:styleId="WW8Num3z1">
    <w:name w:val="WW8Num3z1"/>
    <w:rsid w:val="00CF74EC"/>
  </w:style>
  <w:style w:type="character" w:customStyle="1" w:styleId="WW8Num3z2">
    <w:name w:val="WW8Num3z2"/>
    <w:rsid w:val="00CF74EC"/>
  </w:style>
  <w:style w:type="character" w:customStyle="1" w:styleId="WW8Num3z3">
    <w:name w:val="WW8Num3z3"/>
    <w:rsid w:val="00CF74EC"/>
  </w:style>
  <w:style w:type="character" w:customStyle="1" w:styleId="WW8Num3z4">
    <w:name w:val="WW8Num3z4"/>
    <w:rsid w:val="00CF74EC"/>
  </w:style>
  <w:style w:type="character" w:customStyle="1" w:styleId="WW8Num3z5">
    <w:name w:val="WW8Num3z5"/>
    <w:rsid w:val="00CF74EC"/>
  </w:style>
  <w:style w:type="character" w:customStyle="1" w:styleId="WW8Num3z6">
    <w:name w:val="WW8Num3z6"/>
    <w:rsid w:val="00CF74EC"/>
  </w:style>
  <w:style w:type="character" w:customStyle="1" w:styleId="WW8Num3z7">
    <w:name w:val="WW8Num3z7"/>
    <w:rsid w:val="00CF74EC"/>
  </w:style>
  <w:style w:type="character" w:customStyle="1" w:styleId="WW8Num3z8">
    <w:name w:val="WW8Num3z8"/>
    <w:rsid w:val="00CF74EC"/>
  </w:style>
  <w:style w:type="character" w:customStyle="1" w:styleId="Absatz-Standardschriftart">
    <w:name w:val="Absatz-Standardschriftart"/>
    <w:rsid w:val="00CF74EC"/>
  </w:style>
  <w:style w:type="character" w:customStyle="1" w:styleId="WW-Absatz-Standardschriftart">
    <w:name w:val="WW-Absatz-Standardschriftart"/>
    <w:rsid w:val="00CF74EC"/>
  </w:style>
  <w:style w:type="character" w:customStyle="1" w:styleId="WW-Absatz-Standardschriftart1">
    <w:name w:val="WW-Absatz-Standardschriftart1"/>
    <w:rsid w:val="00CF74EC"/>
  </w:style>
  <w:style w:type="character" w:customStyle="1" w:styleId="WW-Absatz-Standardschriftart11">
    <w:name w:val="WW-Absatz-Standardschriftart11"/>
    <w:rsid w:val="00CF74EC"/>
  </w:style>
  <w:style w:type="character" w:customStyle="1" w:styleId="WW-Absatz-Standardschriftart111">
    <w:name w:val="WW-Absatz-Standardschriftart111"/>
    <w:rsid w:val="00CF74EC"/>
  </w:style>
  <w:style w:type="character" w:customStyle="1" w:styleId="WW-Absatz-Standardschriftart1111">
    <w:name w:val="WW-Absatz-Standardschriftart1111"/>
    <w:rsid w:val="00CF74EC"/>
  </w:style>
  <w:style w:type="character" w:customStyle="1" w:styleId="WW-Absatz-Standardschriftart11111">
    <w:name w:val="WW-Absatz-Standardschriftart11111"/>
    <w:rsid w:val="00CF74EC"/>
  </w:style>
  <w:style w:type="character" w:customStyle="1" w:styleId="WW-Absatz-Standardschriftart111111">
    <w:name w:val="WW-Absatz-Standardschriftart111111"/>
    <w:rsid w:val="00CF74EC"/>
  </w:style>
  <w:style w:type="character" w:customStyle="1" w:styleId="WW-Absatz-Standardschriftart1111111">
    <w:name w:val="WW-Absatz-Standardschriftart1111111"/>
    <w:rsid w:val="00CF74EC"/>
  </w:style>
  <w:style w:type="character" w:customStyle="1" w:styleId="WW-Absatz-Standardschriftart11111111">
    <w:name w:val="WW-Absatz-Standardschriftart11111111"/>
    <w:rsid w:val="00CF74EC"/>
  </w:style>
  <w:style w:type="character" w:customStyle="1" w:styleId="WW-Absatz-Standardschriftart111111111">
    <w:name w:val="WW-Absatz-Standardschriftart111111111"/>
    <w:rsid w:val="00CF74EC"/>
  </w:style>
  <w:style w:type="character" w:customStyle="1" w:styleId="WW-Absatz-Standardschriftart1111111111">
    <w:name w:val="WW-Absatz-Standardschriftart1111111111"/>
    <w:rsid w:val="00CF74EC"/>
  </w:style>
  <w:style w:type="character" w:customStyle="1" w:styleId="WW-Absatz-Standardschriftart11111111111">
    <w:name w:val="WW-Absatz-Standardschriftart11111111111"/>
    <w:rsid w:val="00CF74EC"/>
  </w:style>
  <w:style w:type="character" w:customStyle="1" w:styleId="WW-Absatz-Standardschriftart111111111111">
    <w:name w:val="WW-Absatz-Standardschriftart111111111111"/>
    <w:rsid w:val="00CF74EC"/>
  </w:style>
  <w:style w:type="character" w:customStyle="1" w:styleId="Standardnpsmoodstavce1">
    <w:name w:val="Standardní písmo odstavce1"/>
    <w:rsid w:val="00CF74EC"/>
  </w:style>
  <w:style w:type="character" w:customStyle="1" w:styleId="Symbolyproslovn">
    <w:name w:val="Symboly pro číslování"/>
    <w:rsid w:val="00CF74EC"/>
  </w:style>
  <w:style w:type="paragraph" w:customStyle="1" w:styleId="Nadpis">
    <w:name w:val="Nadpis"/>
    <w:basedOn w:val="Normln"/>
    <w:next w:val="Odstavec"/>
    <w:rsid w:val="00CF74EC"/>
    <w:pPr>
      <w:spacing w:before="360" w:after="180"/>
    </w:pPr>
    <w:rPr>
      <w:sz w:val="40"/>
    </w:rPr>
  </w:style>
  <w:style w:type="paragraph" w:styleId="Zkladntext">
    <w:name w:val="Body Text"/>
    <w:basedOn w:val="Normln"/>
    <w:rsid w:val="00CF74EC"/>
    <w:pPr>
      <w:spacing w:after="120"/>
    </w:pPr>
  </w:style>
  <w:style w:type="paragraph" w:styleId="Seznam">
    <w:name w:val="List"/>
    <w:basedOn w:val="Zkladntext"/>
    <w:rsid w:val="00CF74EC"/>
    <w:rPr>
      <w:rFonts w:cs="Tahoma"/>
    </w:rPr>
  </w:style>
  <w:style w:type="paragraph" w:styleId="Titulek">
    <w:name w:val="caption"/>
    <w:basedOn w:val="Normln"/>
    <w:qFormat/>
    <w:rsid w:val="00CF74E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CF74EC"/>
    <w:pPr>
      <w:suppressLineNumbers/>
    </w:pPr>
    <w:rPr>
      <w:rFonts w:cs="Tahoma"/>
    </w:rPr>
  </w:style>
  <w:style w:type="paragraph" w:customStyle="1" w:styleId="Odstavec">
    <w:name w:val="Odstavec"/>
    <w:basedOn w:val="Normln"/>
    <w:rsid w:val="00CF74EC"/>
    <w:pPr>
      <w:spacing w:after="115"/>
      <w:ind w:firstLine="480"/>
    </w:pPr>
  </w:style>
  <w:style w:type="paragraph" w:customStyle="1" w:styleId="Poznmka">
    <w:name w:val="Poznámka"/>
    <w:basedOn w:val="Normln"/>
    <w:rsid w:val="00CF74EC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CF74EC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rsid w:val="00CF74EC"/>
    <w:pPr>
      <w:tabs>
        <w:tab w:val="num" w:pos="0"/>
      </w:tabs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CF74EC"/>
    <w:pPr>
      <w:tabs>
        <w:tab w:val="num" w:pos="0"/>
      </w:tabs>
      <w:spacing w:line="240" w:lineRule="auto"/>
      <w:ind w:left="480" w:hanging="480"/>
    </w:pPr>
  </w:style>
  <w:style w:type="paragraph" w:customStyle="1" w:styleId="NormlnIMP">
    <w:name w:val="Normální_IMP"/>
    <w:basedOn w:val="Normln"/>
    <w:rsid w:val="00CF74EC"/>
    <w:pPr>
      <w:spacing w:line="276" w:lineRule="auto"/>
    </w:pPr>
  </w:style>
  <w:style w:type="paragraph" w:customStyle="1" w:styleId="ZkladntextIMP">
    <w:name w:val="Základní text_IMP"/>
    <w:basedOn w:val="Normln"/>
    <w:rsid w:val="00CF74EC"/>
    <w:pPr>
      <w:spacing w:line="228" w:lineRule="auto"/>
    </w:pPr>
  </w:style>
  <w:style w:type="paragraph" w:customStyle="1" w:styleId="Quotations">
    <w:name w:val="Quotations"/>
    <w:basedOn w:val="Normln"/>
    <w:rsid w:val="00CF74EC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rsid w:val="00CF74EC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rsid w:val="00CF74EC"/>
    <w:pPr>
      <w:spacing w:before="60" w:after="120"/>
      <w:jc w:val="center"/>
    </w:pPr>
    <w:rPr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063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uzivatel</cp:lastModifiedBy>
  <cp:revision>2</cp:revision>
  <cp:lastPrinted>1601-01-01T00:00:00Z</cp:lastPrinted>
  <dcterms:created xsi:type="dcterms:W3CDTF">2018-03-28T08:58:00Z</dcterms:created>
  <dcterms:modified xsi:type="dcterms:W3CDTF">2018-03-28T08:58:00Z</dcterms:modified>
</cp:coreProperties>
</file>