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D2" w:rsidRPr="00AB16F2" w:rsidRDefault="00DF5BFA" w:rsidP="00AB16F2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033DD2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</w:t>
      </w:r>
      <w:r w:rsidR="0067125F">
        <w:rPr>
          <w:b/>
          <w:u w:val="single"/>
        </w:rPr>
        <w:t>I</w:t>
      </w:r>
      <w:r>
        <w:rPr>
          <w:b/>
          <w:u w:val="single"/>
        </w:rPr>
        <w:t xml:space="preserve">I. ligy mužů ve vzpírání pro </w:t>
      </w:r>
      <w:r w:rsidR="00DC5739">
        <w:rPr>
          <w:b/>
          <w:u w:val="single"/>
        </w:rPr>
        <w:t>rok 20</w:t>
      </w:r>
      <w:r w:rsidR="0084705C">
        <w:rPr>
          <w:b/>
          <w:u w:val="single"/>
        </w:rPr>
        <w:t>20</w:t>
      </w:r>
    </w:p>
    <w:p w:rsidR="00033DD2" w:rsidRDefault="00033DD2">
      <w:pPr>
        <w:jc w:val="both"/>
        <w:rPr>
          <w:b/>
          <w:u w:val="single"/>
        </w:rPr>
      </w:pPr>
    </w:p>
    <w:p w:rsidR="00AB16F2" w:rsidRDefault="00AB1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Skupina B</w:t>
      </w:r>
    </w:p>
    <w:p w:rsidR="00AB16F2" w:rsidRPr="00AB16F2" w:rsidRDefault="00AB16F2">
      <w:pPr>
        <w:jc w:val="both"/>
        <w:rPr>
          <w:b/>
        </w:rPr>
      </w:pPr>
    </w:p>
    <w:p w:rsidR="00033DD2" w:rsidRDefault="00DF5BFA">
      <w:r>
        <w:rPr>
          <w:b/>
        </w:rPr>
        <w:t>1. Pořadatel:</w:t>
      </w:r>
      <w:r>
        <w:tab/>
      </w:r>
      <w:r>
        <w:tab/>
      </w:r>
      <w:r w:rsidR="0084705C">
        <w:t>TJ Start Plzeň</w:t>
      </w:r>
      <w:r w:rsidR="0084705C">
        <w:tab/>
      </w:r>
      <w:r w:rsidR="0084705C">
        <w:tab/>
      </w:r>
      <w:r w:rsidR="0084705C">
        <w:tab/>
      </w:r>
      <w:r w:rsidR="0084705C">
        <w:tab/>
        <w:t>TAK Hellas Brno</w:t>
      </w:r>
    </w:p>
    <w:p w:rsidR="00033DD2" w:rsidRDefault="00033DD2"/>
    <w:p w:rsidR="00033DD2" w:rsidRDefault="00DF5BFA">
      <w:r>
        <w:rPr>
          <w:b/>
        </w:rPr>
        <w:t>2. Datum konání:</w:t>
      </w:r>
      <w:r>
        <w:tab/>
      </w:r>
      <w:r w:rsidR="0084705C">
        <w:t>30. listopadu 2019</w:t>
      </w:r>
    </w:p>
    <w:p w:rsidR="00033DD2" w:rsidRDefault="00033DD2"/>
    <w:p w:rsidR="00033DD2" w:rsidRDefault="00DF5BFA">
      <w:r>
        <w:rPr>
          <w:b/>
        </w:rPr>
        <w:t>3. Místo konání:</w:t>
      </w:r>
      <w:r>
        <w:tab/>
      </w:r>
      <w:r w:rsidR="0084705C">
        <w:t>Plzeň</w:t>
      </w:r>
      <w:r w:rsidR="00AB16F2">
        <w:t>, hala vzpírání</w:t>
      </w:r>
      <w:r w:rsidR="0084705C">
        <w:t xml:space="preserve"> Květná ul.</w:t>
      </w:r>
      <w:r w:rsidR="00AB16F2">
        <w:tab/>
      </w:r>
      <w:r w:rsidR="0084705C">
        <w:t>Brno</w:t>
      </w:r>
      <w:r w:rsidR="00AB16F2">
        <w:t>, hala vzpírání</w:t>
      </w:r>
      <w:r w:rsidR="0084705C">
        <w:t xml:space="preserve"> </w:t>
      </w:r>
      <w:proofErr w:type="spellStart"/>
      <w:r w:rsidR="0084705C">
        <w:t>Obřany</w:t>
      </w:r>
      <w:proofErr w:type="spellEnd"/>
    </w:p>
    <w:p w:rsidR="00033DD2" w:rsidRDefault="00033DD2"/>
    <w:p w:rsidR="007D45D7" w:rsidRDefault="00DF5BFA" w:rsidP="00DC5739">
      <w:r>
        <w:rPr>
          <w:b/>
        </w:rPr>
        <w:t>4. Ředitel soutěže:</w:t>
      </w:r>
      <w:r>
        <w:tab/>
      </w:r>
      <w:r w:rsidR="0084705C">
        <w:t>Jiří Kuba, tel.: 6</w:t>
      </w:r>
      <w:r w:rsidR="0084705C" w:rsidRPr="00E07882">
        <w:t>03 761</w:t>
      </w:r>
      <w:r w:rsidR="0084705C">
        <w:t> </w:t>
      </w:r>
      <w:r w:rsidR="0084705C" w:rsidRPr="00E07882">
        <w:t>043</w:t>
      </w:r>
      <w:r w:rsidR="0084705C">
        <w:tab/>
      </w:r>
      <w:r w:rsidR="00AB16F2">
        <w:tab/>
      </w:r>
      <w:r w:rsidR="0084705C">
        <w:rPr>
          <w:szCs w:val="24"/>
        </w:rPr>
        <w:t xml:space="preserve">Milan </w:t>
      </w:r>
      <w:proofErr w:type="spellStart"/>
      <w:r w:rsidR="0084705C">
        <w:rPr>
          <w:szCs w:val="24"/>
        </w:rPr>
        <w:t>Lutter</w:t>
      </w:r>
      <w:proofErr w:type="spellEnd"/>
      <w:r w:rsidR="00B51153">
        <w:t xml:space="preserve">, </w:t>
      </w:r>
      <w:r w:rsidR="0084705C">
        <w:t xml:space="preserve">tel.: </w:t>
      </w:r>
      <w:r w:rsidR="0084705C">
        <w:rPr>
          <w:szCs w:val="24"/>
        </w:rPr>
        <w:t>604 570 415</w:t>
      </w:r>
    </w:p>
    <w:p w:rsidR="0067125F" w:rsidRDefault="0067125F">
      <w:pPr>
        <w:rPr>
          <w:b/>
        </w:rPr>
      </w:pPr>
    </w:p>
    <w:p w:rsidR="00033DD2" w:rsidRPr="00AB16F2" w:rsidRDefault="00DF5BFA">
      <w:pPr>
        <w:rPr>
          <w:b/>
        </w:rPr>
      </w:pPr>
      <w:r>
        <w:rPr>
          <w:b/>
        </w:rPr>
        <w:t>5. Zástupce SK</w:t>
      </w:r>
      <w:r w:rsidR="0067125F">
        <w:rPr>
          <w:b/>
        </w:rPr>
        <w:tab/>
      </w:r>
      <w:r w:rsidR="0084705C">
        <w:t>Jílek</w:t>
      </w:r>
      <w:r w:rsidR="0084705C">
        <w:tab/>
      </w:r>
      <w:r w:rsidR="0084705C">
        <w:tab/>
      </w:r>
      <w:r w:rsidR="0084705C">
        <w:tab/>
      </w:r>
      <w:r w:rsidR="0084705C">
        <w:tab/>
      </w:r>
      <w:r w:rsidR="0084705C">
        <w:tab/>
        <w:t>Kolář D. ml.</w:t>
      </w:r>
    </w:p>
    <w:p w:rsidR="00033DD2" w:rsidRDefault="00AB16F2">
      <w:pPr>
        <w:rPr>
          <w:b/>
        </w:rPr>
      </w:pPr>
      <w:r>
        <w:rPr>
          <w:b/>
        </w:rPr>
        <w:t>a vr</w:t>
      </w:r>
      <w:r w:rsidR="0067125F" w:rsidRPr="0067125F">
        <w:rPr>
          <w:b/>
        </w:rPr>
        <w:t>chní rozhodčí</w:t>
      </w:r>
      <w:r w:rsidR="0084705C">
        <w:rPr>
          <w:b/>
        </w:rPr>
        <w:t>:</w:t>
      </w:r>
    </w:p>
    <w:p w:rsidR="0067125F" w:rsidRPr="0067125F" w:rsidRDefault="0067125F">
      <w:pPr>
        <w:rPr>
          <w:b/>
        </w:rPr>
      </w:pPr>
    </w:p>
    <w:p w:rsidR="00AB16F2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r w:rsidR="0084705C">
        <w:t>Vodička, Kubová, Smolák</w:t>
      </w:r>
      <w:r w:rsidR="0084705C">
        <w:tab/>
      </w:r>
      <w:r w:rsidR="0084705C">
        <w:tab/>
        <w:t>Doležel, Sekanina Z., Liška,</w:t>
      </w:r>
    </w:p>
    <w:p w:rsidR="0084705C" w:rsidRDefault="0084705C">
      <w:r>
        <w:tab/>
      </w:r>
      <w:r>
        <w:tab/>
      </w:r>
      <w:r>
        <w:tab/>
      </w:r>
      <w:proofErr w:type="spellStart"/>
      <w:r>
        <w:t>Zachardová</w:t>
      </w:r>
      <w:proofErr w:type="spellEnd"/>
      <w:r>
        <w:t>, Dinga</w:t>
      </w:r>
      <w:r>
        <w:tab/>
      </w:r>
      <w:r>
        <w:tab/>
      </w:r>
      <w:r>
        <w:tab/>
        <w:t xml:space="preserve">Navrátil, </w:t>
      </w:r>
      <w:proofErr w:type="spellStart"/>
      <w:r>
        <w:t>Hertlová</w:t>
      </w:r>
      <w:proofErr w:type="spellEnd"/>
    </w:p>
    <w:p w:rsidR="00033DD2" w:rsidRDefault="00033DD2"/>
    <w:p w:rsidR="00033DD2" w:rsidRDefault="00DF5BFA">
      <w:r>
        <w:rPr>
          <w:b/>
        </w:rPr>
        <w:t>7. Startují:</w:t>
      </w:r>
      <w:r w:rsidR="00302FA2">
        <w:tab/>
      </w:r>
      <w:r w:rsidR="00302FA2">
        <w:tab/>
      </w:r>
      <w:r w:rsidR="005A61DC">
        <w:t>TJ Start Plzeň, Vzpírání Brandýs n/L</w:t>
      </w:r>
      <w:r w:rsidR="00AB16F2">
        <w:tab/>
      </w:r>
      <w:r w:rsidR="005A61DC">
        <w:t>TAK H. Brno, SKV Příbor</w:t>
      </w:r>
    </w:p>
    <w:p w:rsidR="00033DD2" w:rsidRDefault="00033DD2">
      <w:pPr>
        <w:rPr>
          <w:b/>
        </w:rPr>
      </w:pPr>
    </w:p>
    <w:p w:rsidR="00033DD2" w:rsidRDefault="00DF5BFA">
      <w:r>
        <w:rPr>
          <w:b/>
        </w:rPr>
        <w:t>8. Časový pořad:</w:t>
      </w:r>
      <w:r>
        <w:tab/>
      </w:r>
      <w:proofErr w:type="spellStart"/>
      <w:r>
        <w:t>Tech</w:t>
      </w:r>
      <w:proofErr w:type="spellEnd"/>
      <w:r w:rsidR="00B51153">
        <w:t>.</w:t>
      </w:r>
      <w:r>
        <w:t xml:space="preserve"> </w:t>
      </w:r>
      <w:r w:rsidR="00B51153">
        <w:t>p</w:t>
      </w:r>
      <w:r>
        <w:t>orada</w:t>
      </w:r>
      <w:r w:rsidR="00B51153">
        <w:tab/>
      </w:r>
      <w:r w:rsidR="0096776C">
        <w:t>8</w:t>
      </w:r>
      <w:r>
        <w:t>.</w:t>
      </w:r>
      <w:r w:rsidR="00302FA2">
        <w:t>3</w:t>
      </w:r>
      <w:r>
        <w:t>0 hod.</w:t>
      </w:r>
    </w:p>
    <w:p w:rsidR="00033DD2" w:rsidRDefault="0096776C">
      <w:r>
        <w:tab/>
      </w:r>
      <w:r>
        <w:tab/>
      </w:r>
      <w:r>
        <w:tab/>
        <w:t>Vážení</w:t>
      </w:r>
      <w:r>
        <w:tab/>
      </w:r>
      <w:r>
        <w:tab/>
        <w:t>9</w:t>
      </w:r>
      <w:r w:rsidR="00DF5BFA">
        <w:t>.</w:t>
      </w:r>
      <w:r w:rsidR="00302FA2">
        <w:t>0</w:t>
      </w:r>
      <w:r w:rsidR="00DF5BFA">
        <w:t>0 - 1</w:t>
      </w:r>
      <w:r>
        <w:t>0</w:t>
      </w:r>
      <w:r w:rsidR="00DF5BFA">
        <w:t>.</w:t>
      </w:r>
      <w:r w:rsidR="00302FA2">
        <w:t>0</w:t>
      </w:r>
      <w:r w:rsidR="00DF5BFA">
        <w:t>0 hod.</w:t>
      </w:r>
    </w:p>
    <w:p w:rsidR="00033DD2" w:rsidRDefault="00B51153">
      <w:r>
        <w:tab/>
      </w:r>
      <w:r>
        <w:tab/>
      </w:r>
      <w:r>
        <w:tab/>
        <w:t>Začátek</w:t>
      </w:r>
      <w:r>
        <w:tab/>
      </w:r>
      <w:r w:rsidR="00DF5BFA">
        <w:t>1</w:t>
      </w:r>
      <w:r>
        <w:t>0</w:t>
      </w:r>
      <w:r w:rsidR="00DF5BFA">
        <w:t>.</w:t>
      </w:r>
      <w:r>
        <w:t>45</w:t>
      </w:r>
      <w:r w:rsidR="00DF5BFA">
        <w:t xml:space="preserve"> hod.</w:t>
      </w:r>
    </w:p>
    <w:p w:rsidR="00033DD2" w:rsidRDefault="00033DD2">
      <w:pPr>
        <w:rPr>
          <w:b/>
        </w:rPr>
      </w:pPr>
    </w:p>
    <w:p w:rsidR="00033DD2" w:rsidRDefault="00DF5BFA">
      <w:r>
        <w:rPr>
          <w:b/>
        </w:rPr>
        <w:t>10. Úhrada:</w:t>
      </w:r>
      <w:r>
        <w:tab/>
      </w:r>
      <w:r>
        <w:tab/>
        <w:t xml:space="preserve">Družstva startují na vlastní </w:t>
      </w:r>
      <w:r w:rsidR="00302FA2">
        <w:t>náklady, rozhodčí</w:t>
      </w:r>
      <w:r w:rsidR="008B1A24">
        <w:t xml:space="preserve"> hradí ČSV.</w:t>
      </w:r>
    </w:p>
    <w:p w:rsidR="00033DD2" w:rsidRDefault="00033DD2"/>
    <w:p w:rsidR="00033DD2" w:rsidRDefault="00DF5BFA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závodníci musí mít platnou lékařskou prohlídku, která není starší </w:t>
      </w:r>
      <w:r>
        <w:tab/>
      </w:r>
      <w:r>
        <w:tab/>
      </w:r>
      <w:r>
        <w:tab/>
        <w:t>12 měsíců.</w:t>
      </w:r>
    </w:p>
    <w:p w:rsidR="00033DD2" w:rsidRDefault="00033DD2"/>
    <w:p w:rsidR="008B1A24" w:rsidRDefault="008B1A24"/>
    <w:p w:rsidR="00033DD2" w:rsidRDefault="00DF5BFA">
      <w:r>
        <w:t xml:space="preserve">V Praze dne </w:t>
      </w:r>
      <w:r w:rsidR="005A61DC">
        <w:t>17</w:t>
      </w:r>
      <w:r w:rsidR="00DC5739">
        <w:t>. 11. 201</w:t>
      </w:r>
      <w:r w:rsidR="005A61DC">
        <w:t>9</w:t>
      </w:r>
    </w:p>
    <w:p w:rsidR="00033DD2" w:rsidRDefault="00033DD2"/>
    <w:p w:rsidR="00033DD2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033DD2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033DD2"/>
    <w:rsid w:val="000A1187"/>
    <w:rsid w:val="00302FA2"/>
    <w:rsid w:val="005A61DC"/>
    <w:rsid w:val="0067125F"/>
    <w:rsid w:val="007D45D7"/>
    <w:rsid w:val="0084705C"/>
    <w:rsid w:val="008B1A24"/>
    <w:rsid w:val="0096776C"/>
    <w:rsid w:val="00AB16F2"/>
    <w:rsid w:val="00AE715D"/>
    <w:rsid w:val="00B51153"/>
    <w:rsid w:val="00DC5739"/>
    <w:rsid w:val="00DF5BFA"/>
    <w:rsid w:val="00E65C26"/>
    <w:rsid w:val="00EC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DD2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DD2"/>
  </w:style>
  <w:style w:type="character" w:customStyle="1" w:styleId="WW-Absatz-Standardschriftart">
    <w:name w:val="WW-Absatz-Standardschriftart"/>
    <w:rsid w:val="00033DD2"/>
  </w:style>
  <w:style w:type="character" w:customStyle="1" w:styleId="Standardnpsmoodstavce1">
    <w:name w:val="Standardní písmo odstavce1"/>
    <w:rsid w:val="00033DD2"/>
  </w:style>
  <w:style w:type="paragraph" w:customStyle="1" w:styleId="Nadpis">
    <w:name w:val="Nadpis"/>
    <w:basedOn w:val="Normln"/>
    <w:next w:val="Odstavec"/>
    <w:rsid w:val="00033DD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3DD2"/>
    <w:pPr>
      <w:spacing w:after="120"/>
    </w:pPr>
  </w:style>
  <w:style w:type="paragraph" w:styleId="Seznam">
    <w:name w:val="List"/>
    <w:basedOn w:val="Zkladntext"/>
    <w:semiHidden/>
    <w:rsid w:val="00033DD2"/>
    <w:rPr>
      <w:rFonts w:cs="Tahoma"/>
    </w:rPr>
  </w:style>
  <w:style w:type="paragraph" w:customStyle="1" w:styleId="Popisek">
    <w:name w:val="Popisek"/>
    <w:basedOn w:val="Normln"/>
    <w:rsid w:val="00033D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033DD2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033DD2"/>
    <w:pPr>
      <w:spacing w:after="115"/>
      <w:ind w:firstLine="480"/>
    </w:pPr>
  </w:style>
  <w:style w:type="paragraph" w:customStyle="1" w:styleId="Poznmka">
    <w:name w:val="Poznámka"/>
    <w:basedOn w:val="Normln"/>
    <w:rsid w:val="00033DD2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3DD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033DD2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033DD2"/>
    <w:pPr>
      <w:spacing w:line="240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2006-01-11T10:49:00Z</cp:lastPrinted>
  <dcterms:created xsi:type="dcterms:W3CDTF">2019-11-18T00:17:00Z</dcterms:created>
  <dcterms:modified xsi:type="dcterms:W3CDTF">2019-11-18T00:17:00Z</dcterms:modified>
</cp:coreProperties>
</file>